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6898B81C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D610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86012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BDBA2C5" w14:textId="7912B522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86012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10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4F970011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FF0265">
        <w:rPr>
          <w:rFonts w:ascii="Arial" w:hAnsi="Arial" w:cs="Arial"/>
          <w:color w:val="000000"/>
          <w:sz w:val="24"/>
          <w:szCs w:val="24"/>
        </w:rPr>
        <w:t>2</w:t>
      </w:r>
      <w:r w:rsidR="00860124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2025 as </w:t>
      </w:r>
      <w:r w:rsidR="00860124">
        <w:rPr>
          <w:rFonts w:ascii="Arial" w:hAnsi="Arial" w:cs="Arial"/>
          <w:color w:val="000000"/>
          <w:sz w:val="24"/>
          <w:szCs w:val="24"/>
        </w:rPr>
        <w:t>16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860124">
        <w:rPr>
          <w:rFonts w:ascii="Arial" w:hAnsi="Arial" w:cs="Arial"/>
          <w:color w:val="000000"/>
          <w:sz w:val="24"/>
          <w:szCs w:val="24"/>
        </w:rPr>
        <w:t>28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157CA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860124">
        <w:rPr>
          <w:rFonts w:ascii="Arial" w:hAnsi="Arial" w:cs="Arial"/>
          <w:color w:val="000000"/>
          <w:sz w:val="24"/>
          <w:szCs w:val="24"/>
        </w:rPr>
        <w:t>16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2626B91E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860124">
        <w:rPr>
          <w:rFonts w:ascii="Arial" w:hAnsi="Arial" w:cs="Arial"/>
          <w:b/>
          <w:bCs/>
          <w:color w:val="000000"/>
          <w:sz w:val="24"/>
          <w:szCs w:val="24"/>
        </w:rPr>
        <w:t>CONTRATAÇÃO DE EMPRESA PARA LIMPEZA DE CADEIRAS E ESTOFADOS CONFORME TERMO DE REFERENCIA</w:t>
      </w:r>
      <w:r w:rsidRPr="0017679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081E8B28" w14:textId="77777777" w:rsidR="00860124" w:rsidRDefault="00860124" w:rsidP="00860124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  <w:r>
        <w:rPr>
          <w:rFonts w:ascii="Arial" w:eastAsia="Bookman Old Style" w:hAnsi="Arial" w:cs="Arial"/>
          <w:b w:val="0"/>
          <w:szCs w:val="24"/>
        </w:rPr>
        <w:t>Pretende essa Câmara a contratação de empresa para limpeza das cadeiras conforme termo de referência: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46"/>
        <w:gridCol w:w="1280"/>
        <w:gridCol w:w="1327"/>
        <w:gridCol w:w="768"/>
      </w:tblGrid>
      <w:tr w:rsidR="00860124" w14:paraId="6B725E65" w14:textId="77777777" w:rsidTr="00DD0D6C">
        <w:trPr>
          <w:trHeight w:val="570"/>
          <w:jc w:val="center"/>
        </w:trPr>
        <w:tc>
          <w:tcPr>
            <w:tcW w:w="8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509BB5" w14:textId="77777777" w:rsidR="00860124" w:rsidRDefault="00860124" w:rsidP="00DD0D6C">
            <w:pPr>
              <w:pStyle w:val="Contedodatabela"/>
              <w:jc w:val="center"/>
            </w:pPr>
            <w:r>
              <w:t>SERVIÇO DE LIMPEZA DE CADEIRAS, ESTOFADOS, COMO SEGUE:</w:t>
            </w:r>
          </w:p>
        </w:tc>
      </w:tr>
      <w:tr w:rsidR="00860124" w14:paraId="24185DB7" w14:textId="77777777" w:rsidTr="00DD0D6C">
        <w:trPr>
          <w:gridAfter w:val="1"/>
          <w:wAfter w:w="725" w:type="dxa"/>
          <w:jc w:val="center"/>
        </w:trPr>
        <w:tc>
          <w:tcPr>
            <w:tcW w:w="5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9C3B69" w14:textId="77777777" w:rsidR="00860124" w:rsidRDefault="00860124" w:rsidP="00DD0D6C">
            <w:pPr>
              <w:pStyle w:val="Contedodatabela"/>
              <w:jc w:val="center"/>
            </w:pPr>
          </w:p>
          <w:p w14:paraId="0D9FE238" w14:textId="77777777" w:rsidR="00860124" w:rsidRDefault="00860124" w:rsidP="00DD0D6C">
            <w:pPr>
              <w:pStyle w:val="Contedodatabela"/>
              <w:jc w:val="center"/>
            </w:pPr>
            <w:r>
              <w:t>DESCRIÇÃO</w:t>
            </w:r>
          </w:p>
        </w:tc>
        <w:tc>
          <w:tcPr>
            <w:tcW w:w="1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B6453A" w14:textId="77777777" w:rsidR="00860124" w:rsidRDefault="00860124" w:rsidP="00DD0D6C">
            <w:pPr>
              <w:pStyle w:val="Contedodatabela"/>
              <w:jc w:val="center"/>
            </w:pPr>
          </w:p>
          <w:p w14:paraId="708A9576" w14:textId="77777777" w:rsidR="00860124" w:rsidRDefault="00860124" w:rsidP="00DD0D6C">
            <w:pPr>
              <w:pStyle w:val="Contedodatabela"/>
              <w:jc w:val="center"/>
            </w:pPr>
            <w:r>
              <w:t>VALOR UNITÁRIO</w:t>
            </w: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4D671" w14:textId="77777777" w:rsidR="00860124" w:rsidRDefault="00860124" w:rsidP="00DD0D6C">
            <w:pPr>
              <w:pStyle w:val="Contedodatabela"/>
              <w:jc w:val="center"/>
            </w:pPr>
          </w:p>
          <w:p w14:paraId="5BF36938" w14:textId="77777777" w:rsidR="00860124" w:rsidRDefault="00860124" w:rsidP="00DD0D6C">
            <w:pPr>
              <w:pStyle w:val="Contedodatabela"/>
              <w:jc w:val="center"/>
            </w:pPr>
            <w:r>
              <w:t>VALOR TOTAL</w:t>
            </w:r>
          </w:p>
        </w:tc>
      </w:tr>
      <w:tr w:rsidR="00860124" w14:paraId="69A7C721" w14:textId="77777777" w:rsidTr="00DD0D6C">
        <w:trPr>
          <w:gridAfter w:val="1"/>
          <w:wAfter w:w="725" w:type="dxa"/>
          <w:jc w:val="center"/>
        </w:trPr>
        <w:tc>
          <w:tcPr>
            <w:tcW w:w="5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CFFD30" w14:textId="77777777" w:rsidR="00860124" w:rsidRDefault="00860124" w:rsidP="00DD0D6C">
            <w:pPr>
              <w:pStyle w:val="Contedodatabela"/>
              <w:jc w:val="center"/>
            </w:pPr>
            <w:r>
              <w:t>18 CADEIRAS TIPO PRESIDENTE</w:t>
            </w:r>
          </w:p>
        </w:tc>
        <w:tc>
          <w:tcPr>
            <w:tcW w:w="1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30EDC2" w14:textId="77777777" w:rsidR="00860124" w:rsidRDefault="00860124" w:rsidP="00DD0D6C">
            <w:pPr>
              <w:pStyle w:val="Contedodatabela"/>
              <w:jc w:val="center"/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E04B8" w14:textId="77777777" w:rsidR="00860124" w:rsidRDefault="00860124" w:rsidP="00DD0D6C">
            <w:pPr>
              <w:pStyle w:val="Contedodatabela"/>
              <w:jc w:val="center"/>
            </w:pPr>
          </w:p>
        </w:tc>
      </w:tr>
      <w:tr w:rsidR="00860124" w14:paraId="6EEA45BD" w14:textId="77777777" w:rsidTr="00DD0D6C">
        <w:trPr>
          <w:gridAfter w:val="1"/>
          <w:wAfter w:w="725" w:type="dxa"/>
          <w:jc w:val="center"/>
        </w:trPr>
        <w:tc>
          <w:tcPr>
            <w:tcW w:w="5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8F3758" w14:textId="77777777" w:rsidR="00860124" w:rsidRDefault="00860124" w:rsidP="00DD0D6C">
            <w:pPr>
              <w:pStyle w:val="Contedodatabela"/>
              <w:jc w:val="center"/>
            </w:pPr>
            <w:r>
              <w:t>70 CADEIRAS TIPO LONGARINA (LONGARINAS SOMAM 70 ASSENTOS</w:t>
            </w:r>
          </w:p>
        </w:tc>
        <w:tc>
          <w:tcPr>
            <w:tcW w:w="1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4B1C8F" w14:textId="77777777" w:rsidR="00860124" w:rsidRDefault="00860124" w:rsidP="00DD0D6C">
            <w:pPr>
              <w:pStyle w:val="Contedodatabela"/>
              <w:jc w:val="center"/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381E1" w14:textId="77777777" w:rsidR="00860124" w:rsidRDefault="00860124" w:rsidP="00DD0D6C">
            <w:pPr>
              <w:pStyle w:val="Contedodatabela"/>
              <w:jc w:val="center"/>
            </w:pPr>
          </w:p>
        </w:tc>
      </w:tr>
      <w:tr w:rsidR="00860124" w14:paraId="4E920B50" w14:textId="77777777" w:rsidTr="00DD0D6C">
        <w:trPr>
          <w:gridAfter w:val="1"/>
          <w:wAfter w:w="725" w:type="dxa"/>
          <w:jc w:val="center"/>
        </w:trPr>
        <w:tc>
          <w:tcPr>
            <w:tcW w:w="5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825BEC" w14:textId="77777777" w:rsidR="00860124" w:rsidRDefault="00860124" w:rsidP="00DD0D6C">
            <w:pPr>
              <w:pStyle w:val="Contedodatabela"/>
              <w:jc w:val="center"/>
            </w:pPr>
            <w:r>
              <w:lastRenderedPageBreak/>
              <w:t>20 CADEIRAS TIPO DIRETOR</w:t>
            </w:r>
          </w:p>
        </w:tc>
        <w:tc>
          <w:tcPr>
            <w:tcW w:w="1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0D34BE" w14:textId="77777777" w:rsidR="00860124" w:rsidRDefault="00860124" w:rsidP="00DD0D6C">
            <w:pPr>
              <w:pStyle w:val="Contedodatabela"/>
              <w:jc w:val="center"/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D25DB" w14:textId="77777777" w:rsidR="00860124" w:rsidRDefault="00860124" w:rsidP="00DD0D6C">
            <w:pPr>
              <w:pStyle w:val="Contedodatabela"/>
              <w:jc w:val="center"/>
            </w:pPr>
          </w:p>
        </w:tc>
      </w:tr>
      <w:tr w:rsidR="00860124" w14:paraId="778AB7D6" w14:textId="77777777" w:rsidTr="00DD0D6C">
        <w:trPr>
          <w:gridAfter w:val="1"/>
          <w:wAfter w:w="725" w:type="dxa"/>
          <w:jc w:val="center"/>
        </w:trPr>
        <w:tc>
          <w:tcPr>
            <w:tcW w:w="5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C8E436" w14:textId="77777777" w:rsidR="00860124" w:rsidRDefault="00860124" w:rsidP="00DD0D6C">
            <w:pPr>
              <w:pStyle w:val="Contedodatabela"/>
              <w:jc w:val="center"/>
            </w:pPr>
            <w:r>
              <w:t>10 CADEIRAS DE COUVIN COM ESTRUTURA EM AÇO</w:t>
            </w:r>
          </w:p>
        </w:tc>
        <w:tc>
          <w:tcPr>
            <w:tcW w:w="1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E7D7E3" w14:textId="77777777" w:rsidR="00860124" w:rsidRDefault="00860124" w:rsidP="00DD0D6C">
            <w:pPr>
              <w:pStyle w:val="Contedodatabela"/>
              <w:jc w:val="center"/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20B5D" w14:textId="77777777" w:rsidR="00860124" w:rsidRDefault="00860124" w:rsidP="00DD0D6C">
            <w:pPr>
              <w:pStyle w:val="Contedodatabela"/>
              <w:jc w:val="center"/>
            </w:pPr>
          </w:p>
        </w:tc>
      </w:tr>
    </w:tbl>
    <w:p w14:paraId="13DBA4DE" w14:textId="77777777" w:rsidR="00860124" w:rsidRDefault="00860124" w:rsidP="00684DF9">
      <w:pPr>
        <w:pStyle w:val="Recuodecorpodetexto31"/>
        <w:ind w:firstLine="0"/>
        <w:rPr>
          <w:rFonts w:ascii="Bookman Old Style" w:hAnsi="Bookman Old Style" w:cs="Tahoma"/>
          <w:b w:val="0"/>
          <w:sz w:val="40"/>
          <w:szCs w:val="40"/>
        </w:rPr>
      </w:pPr>
    </w:p>
    <w:p w14:paraId="676A2C0D" w14:textId="77777777" w:rsidR="009561B5" w:rsidRDefault="009561B5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45A8D3" w14:textId="2A465651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0D649955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860124">
        <w:rPr>
          <w:rFonts w:ascii="Arial" w:hAnsi="Arial" w:cs="Arial"/>
          <w:color w:val="000000"/>
          <w:sz w:val="24"/>
          <w:szCs w:val="24"/>
        </w:rPr>
        <w:t>serviços</w:t>
      </w:r>
      <w:r>
        <w:rPr>
          <w:rFonts w:ascii="Arial" w:hAnsi="Arial" w:cs="Arial"/>
          <w:color w:val="000000"/>
          <w:sz w:val="24"/>
          <w:szCs w:val="24"/>
        </w:rPr>
        <w:t xml:space="preserve"> deverão ser </w:t>
      </w:r>
      <w:r w:rsidR="00860124">
        <w:rPr>
          <w:rFonts w:ascii="Arial" w:hAnsi="Arial" w:cs="Arial"/>
          <w:color w:val="000000"/>
          <w:sz w:val="24"/>
          <w:szCs w:val="24"/>
        </w:rPr>
        <w:t>realizados</w:t>
      </w:r>
      <w:r>
        <w:rPr>
          <w:rFonts w:ascii="Arial" w:hAnsi="Arial" w:cs="Arial"/>
          <w:color w:val="000000"/>
          <w:sz w:val="24"/>
          <w:szCs w:val="24"/>
        </w:rPr>
        <w:t xml:space="preserve"> em </w:t>
      </w:r>
      <w:r w:rsidR="00860124">
        <w:rPr>
          <w:rFonts w:ascii="Arial" w:hAnsi="Arial" w:cs="Arial"/>
          <w:color w:val="000000"/>
          <w:sz w:val="24"/>
          <w:szCs w:val="24"/>
        </w:rPr>
        <w:t xml:space="preserve">até </w:t>
      </w:r>
      <w:r>
        <w:rPr>
          <w:rFonts w:ascii="Arial" w:hAnsi="Arial" w:cs="Arial"/>
          <w:color w:val="000000"/>
          <w:sz w:val="24"/>
          <w:szCs w:val="24"/>
        </w:rPr>
        <w:t xml:space="preserve">15 dias,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8. DO PAGAMENTO</w:t>
      </w:r>
    </w:p>
    <w:p w14:paraId="12754C4F" w14:textId="66226BAE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 o término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conferencia </w:t>
      </w:r>
      <w:r w:rsidR="00860124">
        <w:rPr>
          <w:rFonts w:ascii="Arial" w:hAnsi="Arial" w:cs="Arial"/>
          <w:color w:val="000000"/>
          <w:sz w:val="24"/>
          <w:szCs w:val="24"/>
        </w:rPr>
        <w:t>do serviço</w:t>
      </w:r>
      <w:r>
        <w:rPr>
          <w:rFonts w:ascii="Arial" w:hAnsi="Arial" w:cs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5FA09491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4F984F04" w14:textId="77777777" w:rsidR="00860124" w:rsidRDefault="00B729DE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2591F0CD" w14:textId="1993A11B" w:rsidR="00860124" w:rsidRDefault="00860124" w:rsidP="00860124">
      <w:pPr>
        <w:ind w:left="426" w:hanging="426"/>
        <w:jc w:val="center"/>
      </w:pPr>
      <w:r>
        <w:rPr>
          <w:rFonts w:ascii="Bookman Old Style" w:hAnsi="Bookman Old Style" w:cs="Bookman Old Style"/>
          <w:b/>
          <w:sz w:val="24"/>
          <w:szCs w:val="24"/>
        </w:rPr>
        <w:t>TERMO DE REFERENCIA</w:t>
      </w:r>
    </w:p>
    <w:p w14:paraId="6ACFA516" w14:textId="77777777" w:rsidR="00860124" w:rsidRDefault="00860124" w:rsidP="00860124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3AFD3B2C" w14:textId="77777777" w:rsidR="00860124" w:rsidRDefault="00860124" w:rsidP="00860124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FD3DC54" w14:textId="77777777" w:rsidR="00860124" w:rsidRDefault="00860124" w:rsidP="00860124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1DB85816" w14:textId="77777777" w:rsidR="00860124" w:rsidRDefault="00860124" w:rsidP="00860124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4418081A" w14:textId="77777777" w:rsidR="00860124" w:rsidRDefault="00860124" w:rsidP="00860124">
      <w:pPr>
        <w:pStyle w:val="Ttulo1"/>
        <w:pBdr>
          <w:bottom w:val="double" w:sz="6" w:space="1" w:color="000000"/>
        </w:pBdr>
        <w:tabs>
          <w:tab w:val="left" w:pos="708"/>
        </w:tabs>
        <w:spacing w:line="360" w:lineRule="auto"/>
        <w:rPr>
          <w:szCs w:val="24"/>
        </w:rPr>
      </w:pPr>
    </w:p>
    <w:p w14:paraId="68FBAB8E" w14:textId="77777777" w:rsidR="00860124" w:rsidRDefault="00860124" w:rsidP="00860124">
      <w:pPr>
        <w:jc w:val="center"/>
        <w:rPr>
          <w:sz w:val="24"/>
          <w:szCs w:val="24"/>
          <w:lang w:eastAsia="ar-SA"/>
        </w:rPr>
      </w:pPr>
    </w:p>
    <w:p w14:paraId="19F145D3" w14:textId="77777777" w:rsidR="00860124" w:rsidRDefault="00860124" w:rsidP="00860124">
      <w:pPr>
        <w:jc w:val="center"/>
        <w:rPr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5775"/>
        <w:gridCol w:w="1287"/>
        <w:gridCol w:w="1334"/>
      </w:tblGrid>
      <w:tr w:rsidR="00860124" w14:paraId="06F16396" w14:textId="77777777" w:rsidTr="00DD0D6C">
        <w:trPr>
          <w:trHeight w:val="570"/>
          <w:jc w:val="center"/>
        </w:trPr>
        <w:tc>
          <w:tcPr>
            <w:tcW w:w="8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105DF5" w14:textId="77777777" w:rsidR="00860124" w:rsidRDefault="00860124" w:rsidP="00DD0D6C">
            <w:pPr>
              <w:pStyle w:val="Contedodatabela"/>
              <w:jc w:val="center"/>
            </w:pPr>
            <w:r>
              <w:t>SERVIÇO DE LIMPEZA DE CADEIRAS, ESTOFADOS, COMO SEGUE:</w:t>
            </w:r>
          </w:p>
        </w:tc>
      </w:tr>
      <w:tr w:rsidR="00860124" w14:paraId="664A091A" w14:textId="77777777" w:rsidTr="00DD0D6C">
        <w:trPr>
          <w:jc w:val="center"/>
        </w:trPr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863453" w14:textId="77777777" w:rsidR="00860124" w:rsidRDefault="00860124" w:rsidP="00DD0D6C">
            <w:pPr>
              <w:pStyle w:val="Contedodatabela"/>
              <w:jc w:val="center"/>
            </w:pPr>
          </w:p>
          <w:p w14:paraId="38925541" w14:textId="77777777" w:rsidR="00860124" w:rsidRDefault="00860124" w:rsidP="00DD0D6C">
            <w:pPr>
              <w:pStyle w:val="Contedodatabela"/>
              <w:jc w:val="center"/>
            </w:pPr>
            <w:r>
              <w:t>ITEM</w:t>
            </w:r>
          </w:p>
        </w:tc>
        <w:tc>
          <w:tcPr>
            <w:tcW w:w="5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D7740" w14:textId="77777777" w:rsidR="00860124" w:rsidRDefault="00860124" w:rsidP="00DD0D6C">
            <w:pPr>
              <w:pStyle w:val="Contedodatabela"/>
              <w:jc w:val="center"/>
            </w:pPr>
          </w:p>
          <w:p w14:paraId="2B34CDE2" w14:textId="77777777" w:rsidR="00860124" w:rsidRDefault="00860124" w:rsidP="00DD0D6C">
            <w:pPr>
              <w:pStyle w:val="Contedodatabela"/>
              <w:jc w:val="center"/>
            </w:pPr>
            <w:r>
              <w:t>DESCRIÇÃO</w:t>
            </w:r>
          </w:p>
        </w:tc>
        <w:tc>
          <w:tcPr>
            <w:tcW w:w="1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CB25B4" w14:textId="77777777" w:rsidR="00860124" w:rsidRDefault="00860124" w:rsidP="00DD0D6C">
            <w:pPr>
              <w:pStyle w:val="Contedodatabela"/>
              <w:jc w:val="center"/>
            </w:pPr>
          </w:p>
          <w:p w14:paraId="4372329F" w14:textId="77777777" w:rsidR="00860124" w:rsidRDefault="00860124" w:rsidP="00DD0D6C">
            <w:pPr>
              <w:pStyle w:val="Contedodatabela"/>
              <w:jc w:val="center"/>
            </w:pPr>
            <w:r>
              <w:t>VALOR UNITÁRIO</w:t>
            </w: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CDB80" w14:textId="77777777" w:rsidR="00860124" w:rsidRDefault="00860124" w:rsidP="00DD0D6C">
            <w:pPr>
              <w:pStyle w:val="Contedodatabela"/>
              <w:jc w:val="center"/>
            </w:pPr>
          </w:p>
          <w:p w14:paraId="7B4D79E4" w14:textId="77777777" w:rsidR="00860124" w:rsidRDefault="00860124" w:rsidP="00DD0D6C">
            <w:pPr>
              <w:pStyle w:val="Contedodatabela"/>
              <w:jc w:val="center"/>
            </w:pPr>
            <w:r>
              <w:t>VALOR TOTAL</w:t>
            </w:r>
          </w:p>
        </w:tc>
      </w:tr>
      <w:tr w:rsidR="00860124" w14:paraId="49565A69" w14:textId="77777777" w:rsidTr="00DD0D6C">
        <w:trPr>
          <w:jc w:val="center"/>
        </w:trPr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4C0C3A" w14:textId="77777777" w:rsidR="00860124" w:rsidRDefault="00860124" w:rsidP="00DD0D6C">
            <w:pPr>
              <w:pStyle w:val="Contedodatabela"/>
              <w:jc w:val="center"/>
            </w:pPr>
            <w:r>
              <w:t>02</w:t>
            </w:r>
          </w:p>
        </w:tc>
        <w:tc>
          <w:tcPr>
            <w:tcW w:w="5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7DE87C" w14:textId="77777777" w:rsidR="00860124" w:rsidRDefault="00860124" w:rsidP="00DD0D6C">
            <w:pPr>
              <w:pStyle w:val="Contedodatabela"/>
              <w:jc w:val="center"/>
            </w:pPr>
            <w:r>
              <w:t>18 CADEIRAS TIPO PRESIDENTE</w:t>
            </w:r>
          </w:p>
        </w:tc>
        <w:tc>
          <w:tcPr>
            <w:tcW w:w="1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4CA79B" w14:textId="77777777" w:rsidR="00860124" w:rsidRDefault="00860124" w:rsidP="00DD0D6C">
            <w:pPr>
              <w:pStyle w:val="Contedodatabela"/>
              <w:jc w:val="center"/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68E85" w14:textId="77777777" w:rsidR="00860124" w:rsidRDefault="00860124" w:rsidP="00DD0D6C">
            <w:pPr>
              <w:pStyle w:val="Contedodatabela"/>
              <w:jc w:val="center"/>
            </w:pPr>
          </w:p>
        </w:tc>
      </w:tr>
      <w:tr w:rsidR="00860124" w14:paraId="258FB4FF" w14:textId="77777777" w:rsidTr="00DD0D6C">
        <w:trPr>
          <w:jc w:val="center"/>
        </w:trPr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D753AD" w14:textId="77777777" w:rsidR="00860124" w:rsidRDefault="00860124" w:rsidP="00DD0D6C">
            <w:pPr>
              <w:pStyle w:val="Contedodatabela"/>
              <w:jc w:val="center"/>
            </w:pPr>
            <w:r>
              <w:t>03</w:t>
            </w:r>
          </w:p>
        </w:tc>
        <w:tc>
          <w:tcPr>
            <w:tcW w:w="5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B1CC0C" w14:textId="77777777" w:rsidR="00860124" w:rsidRDefault="00860124" w:rsidP="00DD0D6C">
            <w:pPr>
              <w:pStyle w:val="Contedodatabela"/>
              <w:jc w:val="center"/>
            </w:pPr>
            <w:r>
              <w:t>70 CADEIRAS TIPO LONGARINA (LONGARINAS SOMAM 70 ASSENTOS</w:t>
            </w:r>
          </w:p>
        </w:tc>
        <w:tc>
          <w:tcPr>
            <w:tcW w:w="1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EDA4AD" w14:textId="77777777" w:rsidR="00860124" w:rsidRDefault="00860124" w:rsidP="00DD0D6C">
            <w:pPr>
              <w:pStyle w:val="Contedodatabela"/>
              <w:jc w:val="center"/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36328" w14:textId="77777777" w:rsidR="00860124" w:rsidRDefault="00860124" w:rsidP="00DD0D6C">
            <w:pPr>
              <w:pStyle w:val="Contedodatabela"/>
              <w:jc w:val="center"/>
            </w:pPr>
          </w:p>
        </w:tc>
      </w:tr>
      <w:tr w:rsidR="00860124" w14:paraId="3945C302" w14:textId="77777777" w:rsidTr="00DD0D6C">
        <w:trPr>
          <w:jc w:val="center"/>
        </w:trPr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1F6EB6" w14:textId="77777777" w:rsidR="00860124" w:rsidRDefault="00860124" w:rsidP="00DD0D6C">
            <w:pPr>
              <w:pStyle w:val="Contedodatabela"/>
              <w:jc w:val="center"/>
            </w:pPr>
            <w:r>
              <w:t>04</w:t>
            </w:r>
          </w:p>
        </w:tc>
        <w:tc>
          <w:tcPr>
            <w:tcW w:w="5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E6FEF3" w14:textId="77777777" w:rsidR="00860124" w:rsidRDefault="00860124" w:rsidP="00DD0D6C">
            <w:pPr>
              <w:pStyle w:val="Contedodatabela"/>
              <w:jc w:val="center"/>
            </w:pPr>
            <w:r>
              <w:t>20 CADEIRAS TIPO DIRETOR</w:t>
            </w:r>
          </w:p>
        </w:tc>
        <w:tc>
          <w:tcPr>
            <w:tcW w:w="1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FB161" w14:textId="77777777" w:rsidR="00860124" w:rsidRDefault="00860124" w:rsidP="00DD0D6C">
            <w:pPr>
              <w:pStyle w:val="Contedodatabela"/>
              <w:jc w:val="center"/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4AEE1" w14:textId="77777777" w:rsidR="00860124" w:rsidRDefault="00860124" w:rsidP="00DD0D6C">
            <w:pPr>
              <w:pStyle w:val="Contedodatabela"/>
              <w:jc w:val="center"/>
            </w:pPr>
          </w:p>
        </w:tc>
      </w:tr>
      <w:tr w:rsidR="00860124" w14:paraId="1BC077BB" w14:textId="77777777" w:rsidTr="00DD0D6C">
        <w:trPr>
          <w:jc w:val="center"/>
        </w:trPr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56F254" w14:textId="77777777" w:rsidR="00860124" w:rsidRDefault="00860124" w:rsidP="00DD0D6C">
            <w:pPr>
              <w:pStyle w:val="Contedodatabela"/>
              <w:jc w:val="center"/>
            </w:pPr>
            <w:r>
              <w:t>05</w:t>
            </w:r>
          </w:p>
        </w:tc>
        <w:tc>
          <w:tcPr>
            <w:tcW w:w="5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9B48BF" w14:textId="77777777" w:rsidR="00860124" w:rsidRDefault="00860124" w:rsidP="00DD0D6C">
            <w:pPr>
              <w:pStyle w:val="Contedodatabela"/>
              <w:jc w:val="center"/>
            </w:pPr>
            <w:r>
              <w:t>10 CADEIRAS DE COUVIN COM ESTRUTURA EM AÇO</w:t>
            </w:r>
          </w:p>
        </w:tc>
        <w:tc>
          <w:tcPr>
            <w:tcW w:w="1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42A520" w14:textId="77777777" w:rsidR="00860124" w:rsidRDefault="00860124" w:rsidP="00DD0D6C">
            <w:pPr>
              <w:pStyle w:val="Contedodatabela"/>
              <w:jc w:val="center"/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57904" w14:textId="77777777" w:rsidR="00860124" w:rsidRDefault="00860124" w:rsidP="00DD0D6C">
            <w:pPr>
              <w:pStyle w:val="Contedodatabela"/>
              <w:jc w:val="center"/>
            </w:pPr>
          </w:p>
        </w:tc>
      </w:tr>
    </w:tbl>
    <w:p w14:paraId="41BDFC5A" w14:textId="77777777" w:rsidR="00860124" w:rsidRDefault="00860124" w:rsidP="0086012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3086E41C" w14:textId="77777777" w:rsidR="00860124" w:rsidRDefault="00860124" w:rsidP="00860124">
      <w:pPr>
        <w:jc w:val="center"/>
        <w:rPr>
          <w:rFonts w:cs="Times New Roman"/>
          <w:lang w:eastAsia="en-US"/>
        </w:rPr>
      </w:pPr>
      <w:r>
        <w:rPr>
          <w:rFonts w:ascii="Bookman Old Style" w:hAnsi="Bookman Old Style" w:cs="Bookman Old Style"/>
          <w:sz w:val="24"/>
          <w:szCs w:val="24"/>
          <w:lang w:eastAsia="ar-SA"/>
        </w:rPr>
        <w:t>VALOR TOTAL _________________</w:t>
      </w:r>
    </w:p>
    <w:p w14:paraId="41E9D0BA" w14:textId="77777777" w:rsidR="00860124" w:rsidRDefault="00860124" w:rsidP="0086012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41F93F25" w14:textId="77777777" w:rsidR="00860124" w:rsidRDefault="00860124" w:rsidP="00860124">
      <w:pPr>
        <w:jc w:val="center"/>
        <w:rPr>
          <w:rFonts w:cs="Times New Roman"/>
          <w:lang w:eastAsia="en-US"/>
        </w:rPr>
      </w:pPr>
      <w:r>
        <w:rPr>
          <w:rFonts w:ascii="Bookman Old Style" w:hAnsi="Bookman Old Style" w:cs="Bookman Old Style"/>
          <w:sz w:val="24"/>
          <w:szCs w:val="24"/>
          <w:lang w:eastAsia="ar-SA"/>
        </w:rPr>
        <w:t xml:space="preserve">ACOMPANHA FOTOS DAS CADEIRAS </w:t>
      </w:r>
    </w:p>
    <w:p w14:paraId="11F8448A" w14:textId="77777777" w:rsidR="00860124" w:rsidRDefault="00860124" w:rsidP="00860124">
      <w:pPr>
        <w:ind w:left="284" w:hanging="284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Do prazo da contratação, da forma de pagamento e das condições da prestação de serviços, da entrega dos produtos ou da realização da mão de obra</w:t>
      </w:r>
    </w:p>
    <w:p w14:paraId="7C6A0A4B" w14:textId="77777777" w:rsidR="00860124" w:rsidRDefault="00860124" w:rsidP="00860124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lastRenderedPageBreak/>
        <w:t>O prazo da contratação será por 30 dias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a contar da data da assinatura do instrumento contratual.</w:t>
      </w:r>
    </w:p>
    <w:p w14:paraId="0B19C6E0" w14:textId="77777777" w:rsidR="00860124" w:rsidRDefault="00860124" w:rsidP="00860124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O[a] contratado[a] deverá 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executar os serviços de limpeza, conforme cotação apresentada, fornecendo garantia dos serviços.</w:t>
      </w:r>
    </w:p>
    <w:p w14:paraId="76EF3AF1" w14:textId="77777777" w:rsidR="00860124" w:rsidRDefault="00860124" w:rsidP="00860124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O valor contratado será pago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integralmente, em 15 dias após a conclusão do serviço e emissão da respectiva nota fiscal.</w:t>
      </w:r>
    </w:p>
    <w:p w14:paraId="52B518E6" w14:textId="77777777" w:rsidR="00860124" w:rsidRDefault="00860124" w:rsidP="00860124">
      <w:pPr>
        <w:ind w:left="426" w:hanging="426"/>
        <w:jc w:val="both"/>
      </w:pPr>
      <w:r>
        <w:rPr>
          <w:rFonts w:ascii="Arial" w:hAnsi="Arial" w:cs="Arial"/>
          <w:b/>
          <w:color w:val="000000"/>
          <w:sz w:val="24"/>
          <w:szCs w:val="24"/>
          <w:u w:val="single"/>
          <w:lang w:eastAsia="ar-SA"/>
        </w:rPr>
        <w:t>No valor, a empresa deverá considerar todas as despesas que venham a incidir sobre a execução contratual, inclusive as tributárias e encargos sociais de seus colaboradores.</w:t>
      </w:r>
    </w:p>
    <w:p w14:paraId="08891862" w14:textId="77777777" w:rsidR="00860124" w:rsidRDefault="00860124" w:rsidP="00860124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>O[a] contratado[a] deverá comprovar ser do ramo da contratação que se almeja.</w:t>
      </w:r>
    </w:p>
    <w:p w14:paraId="0E791F80" w14:textId="77777777" w:rsidR="00860124" w:rsidRDefault="00860124" w:rsidP="00860124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>O[a] contratado[a] deverá comprovar sua regularidade jurídica, fiscal e trabalhista, na forma da prevista em Lei.</w:t>
      </w:r>
    </w:p>
    <w:p w14:paraId="57BA384E" w14:textId="77777777" w:rsidR="00860124" w:rsidRDefault="00860124" w:rsidP="00860124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O[a] contratado[a] deverá providenciar e utilizar corretamente os equipamentos de segurança para a equipe, sobretudo os exigidos pelas Normas Regulamentadoras trabalhistas.</w:t>
      </w:r>
    </w:p>
    <w:p w14:paraId="1E0EFB21" w14:textId="77777777" w:rsidR="00860124" w:rsidRDefault="00860124" w:rsidP="00860124">
      <w:pPr>
        <w:keepLines/>
        <w:ind w:firstLine="851"/>
        <w:jc w:val="both"/>
        <w:rPr>
          <w:rFonts w:ascii="Arial" w:hAnsi="Arial" w:cs="Arial"/>
          <w:sz w:val="24"/>
          <w:szCs w:val="24"/>
        </w:rPr>
      </w:pPr>
    </w:p>
    <w:p w14:paraId="3FC4DEF4" w14:textId="77777777" w:rsidR="00860124" w:rsidRDefault="00860124" w:rsidP="00860124">
      <w:pPr>
        <w:jc w:val="center"/>
        <w:outlineLvl w:val="0"/>
        <w:rPr>
          <w:rFonts w:cs="Times New Roman"/>
        </w:rPr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7EAA18CB" w14:textId="77777777" w:rsidR="00860124" w:rsidRDefault="00860124" w:rsidP="00860124">
      <w:pPr>
        <w:jc w:val="center"/>
        <w:outlineLvl w:val="0"/>
        <w:rPr>
          <w:rFonts w:ascii="Bookman Old Style" w:hAnsi="Bookman Old Style" w:cs="Bookman Old Style"/>
          <w:sz w:val="24"/>
          <w:szCs w:val="24"/>
        </w:rPr>
      </w:pPr>
    </w:p>
    <w:p w14:paraId="5E862200" w14:textId="77777777" w:rsidR="00860124" w:rsidRDefault="00860124" w:rsidP="00860124">
      <w:pPr>
        <w:jc w:val="center"/>
        <w:outlineLvl w:val="0"/>
        <w:rPr>
          <w:rFonts w:ascii="Bookman Old Style" w:hAnsi="Bookman Old Style" w:cs="Bookman Old Style"/>
          <w:sz w:val="24"/>
          <w:szCs w:val="24"/>
        </w:rPr>
      </w:pPr>
    </w:p>
    <w:p w14:paraId="5AD33663" w14:textId="77777777" w:rsidR="00860124" w:rsidRDefault="00860124" w:rsidP="00860124">
      <w:pPr>
        <w:jc w:val="center"/>
        <w:outlineLvl w:val="0"/>
        <w:rPr>
          <w:rFonts w:cs="Times New Roman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73DA4C61" w14:textId="77777777" w:rsidR="00860124" w:rsidRDefault="00860124" w:rsidP="00860124"/>
    <w:p w14:paraId="18B10BF8" w14:textId="77777777" w:rsidR="00860124" w:rsidRPr="00BA74D8" w:rsidRDefault="00860124" w:rsidP="00860124"/>
    <w:p w14:paraId="74817B03" w14:textId="77777777" w:rsidR="009561B5" w:rsidRDefault="009561B5" w:rsidP="00684DF9">
      <w:pPr>
        <w:pStyle w:val="Recuodecorpodetexto31"/>
        <w:ind w:firstLine="0"/>
        <w:jc w:val="center"/>
        <w:rPr>
          <w:rFonts w:ascii="Arial" w:hAnsi="Arial" w:cs="Arial"/>
          <w:b w:val="0"/>
          <w:bCs/>
          <w:color w:val="000000"/>
          <w:szCs w:val="24"/>
        </w:rPr>
      </w:pPr>
    </w:p>
    <w:sectPr w:rsidR="009561B5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7679A"/>
    <w:rsid w:val="001C61F0"/>
    <w:rsid w:val="002535B6"/>
    <w:rsid w:val="00317296"/>
    <w:rsid w:val="00337FDF"/>
    <w:rsid w:val="0034734C"/>
    <w:rsid w:val="00385FB7"/>
    <w:rsid w:val="003B7695"/>
    <w:rsid w:val="004D037E"/>
    <w:rsid w:val="004F0056"/>
    <w:rsid w:val="00503090"/>
    <w:rsid w:val="005108EE"/>
    <w:rsid w:val="005D48F5"/>
    <w:rsid w:val="005E3D75"/>
    <w:rsid w:val="006405FC"/>
    <w:rsid w:val="00681CAA"/>
    <w:rsid w:val="00684DF9"/>
    <w:rsid w:val="0069789B"/>
    <w:rsid w:val="006B4041"/>
    <w:rsid w:val="006D799F"/>
    <w:rsid w:val="0073715E"/>
    <w:rsid w:val="0076155C"/>
    <w:rsid w:val="00767626"/>
    <w:rsid w:val="008150C7"/>
    <w:rsid w:val="00860124"/>
    <w:rsid w:val="00865A0B"/>
    <w:rsid w:val="008A50A9"/>
    <w:rsid w:val="009561B5"/>
    <w:rsid w:val="00972920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506BF"/>
    <w:rsid w:val="00D6105F"/>
    <w:rsid w:val="00DE2D8A"/>
    <w:rsid w:val="00E531FE"/>
    <w:rsid w:val="00F03634"/>
    <w:rsid w:val="00F13922"/>
    <w:rsid w:val="00F70563"/>
    <w:rsid w:val="00F874B9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860124"/>
    <w:pPr>
      <w:widowControl w:val="0"/>
      <w:suppressLineNumbers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</cp:revision>
  <cp:lastPrinted>2025-01-23T14:41:00Z</cp:lastPrinted>
  <dcterms:created xsi:type="dcterms:W3CDTF">2025-01-23T14:41:00Z</dcterms:created>
  <dcterms:modified xsi:type="dcterms:W3CDTF">2025-01-23T14:41:00Z</dcterms:modified>
  <dc:language>pt-BR</dc:language>
</cp:coreProperties>
</file>